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F7" w:rsidRDefault="002B0332">
      <w:r>
        <w:t>Kurzy.uhk.cz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3.5.2+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7213 uživatelů, nečlení se do kategorií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Kategorie jsou v rámci AD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7206 LDAP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Zbytek ruční účty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Účet se vytváří při prvním přihlášení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Globální role – manažer a tvůrce kurzu se nepoužívají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Učitel – 264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Manažer 8</w:t>
      </w:r>
    </w:p>
    <w:p w:rsidR="002B0332" w:rsidRDefault="002B0332" w:rsidP="002B0332">
      <w:pPr>
        <w:pStyle w:val="Odstavecseseznamem"/>
        <w:numPr>
          <w:ilvl w:val="0"/>
          <w:numId w:val="1"/>
        </w:numPr>
      </w:pPr>
      <w:r>
        <w:t>Student 2445</w:t>
      </w:r>
    </w:p>
    <w:p w:rsidR="002B0332" w:rsidRDefault="002B0332" w:rsidP="002B0332">
      <w:r>
        <w:t>Kurzy:</w:t>
      </w:r>
    </w:p>
    <w:p w:rsidR="002B0332" w:rsidRDefault="002B0332" w:rsidP="002B0332">
      <w:r>
        <w:t>Filozofická fakulta 318 kurzů</w:t>
      </w:r>
    </w:p>
    <w:p w:rsidR="002B0332" w:rsidRDefault="002B0332" w:rsidP="002B0332">
      <w:r>
        <w:t>Pedagogická 381 kurzů</w:t>
      </w:r>
    </w:p>
    <w:p w:rsidR="002B0332" w:rsidRDefault="002B0332" w:rsidP="002B0332">
      <w:r>
        <w:t>Přírodovědecká 105 kurzů</w:t>
      </w:r>
    </w:p>
    <w:p w:rsidR="002B0332" w:rsidRDefault="002B0332" w:rsidP="002B0332">
      <w:r>
        <w:t xml:space="preserve">Moduly činností – viz </w:t>
      </w:r>
      <w:proofErr w:type="spellStart"/>
      <w:r>
        <w:t>printscreen</w:t>
      </w:r>
      <w:proofErr w:type="spellEnd"/>
    </w:p>
    <w:p w:rsidR="003021B5" w:rsidRDefault="003021B5" w:rsidP="002B0332">
      <w:r>
        <w:t xml:space="preserve">Jsou zapnuty webové služby pro </w:t>
      </w:r>
      <w:proofErr w:type="spellStart"/>
      <w:r>
        <w:t>Moodle</w:t>
      </w:r>
      <w:proofErr w:type="spellEnd"/>
      <w:r>
        <w:t xml:space="preserve"> Mobile</w:t>
      </w:r>
    </w:p>
    <w:p w:rsidR="003021B5" w:rsidRDefault="003021B5" w:rsidP="002B0332">
      <w:r>
        <w:t xml:space="preserve">Přístupy do testovacího </w:t>
      </w:r>
      <w:proofErr w:type="spellStart"/>
      <w:r>
        <w:t>STAGu</w:t>
      </w:r>
      <w:proofErr w:type="spellEnd"/>
      <w:r>
        <w:t xml:space="preserve"> s panem Tomšů: </w:t>
      </w:r>
      <w:proofErr w:type="spellStart"/>
      <w:r>
        <w:t>stag</w:t>
      </w:r>
      <w:proofErr w:type="spellEnd"/>
      <w:r>
        <w:t>-demo</w:t>
      </w:r>
    </w:p>
    <w:p w:rsidR="003021B5" w:rsidRDefault="003021B5" w:rsidP="002B0332"/>
    <w:p w:rsidR="003021B5" w:rsidRDefault="003021B5" w:rsidP="002B0332">
      <w:r>
        <w:t>Vzorový kurz není, ale pan Filip vytvořil kurz ve formátu kniha „Nápověda“, je to ale vytvořeno pro verzi 3.1.</w:t>
      </w:r>
    </w:p>
    <w:p w:rsidR="003021B5" w:rsidRDefault="003021B5" w:rsidP="002B0332">
      <w:r>
        <w:t xml:space="preserve">Moduly činností viz </w:t>
      </w:r>
      <w:proofErr w:type="spellStart"/>
      <w:r>
        <w:t>printscreen</w:t>
      </w:r>
      <w:proofErr w:type="spellEnd"/>
    </w:p>
    <w:p w:rsidR="003021B5" w:rsidRDefault="003021B5" w:rsidP="002B0332">
      <w:proofErr w:type="spellStart"/>
      <w:r>
        <w:t>Moodle</w:t>
      </w:r>
      <w:proofErr w:type="spellEnd"/>
      <w:r>
        <w:t xml:space="preserve"> pro přijímačky bude samostatný</w:t>
      </w:r>
    </w:p>
    <w:p w:rsidR="003021B5" w:rsidRDefault="003021B5" w:rsidP="002B0332">
      <w:r>
        <w:t xml:space="preserve">Centrální </w:t>
      </w:r>
      <w:proofErr w:type="spellStart"/>
      <w:r>
        <w:t>Moodle</w:t>
      </w:r>
      <w:proofErr w:type="spellEnd"/>
      <w:r>
        <w:t xml:space="preserve"> aktuálně mají a další se budou připojovat</w:t>
      </w:r>
    </w:p>
    <w:p w:rsidR="003021B5" w:rsidRDefault="003021B5" w:rsidP="002B0332">
      <w:r>
        <w:t>Dáme návrh šablony grafické, poté reál a budeme to testovat</w:t>
      </w:r>
    </w:p>
    <w:p w:rsidR="003021B5" w:rsidRDefault="00A752EB" w:rsidP="002B0332">
      <w:hyperlink r:id="rId5" w:history="1">
        <w:r w:rsidR="003021B5" w:rsidRPr="00B97123">
          <w:rPr>
            <w:rStyle w:val="Hypertextovodkaz"/>
          </w:rPr>
          <w:t>https://kurzy.uhk.cz</w:t>
        </w:r>
      </w:hyperlink>
      <w:r w:rsidR="003021B5">
        <w:t xml:space="preserve"> = </w:t>
      </w:r>
      <w:hyperlink r:id="rId6" w:history="1">
        <w:r w:rsidR="003021B5" w:rsidRPr="00B97123">
          <w:rPr>
            <w:rStyle w:val="Hypertextovodkaz"/>
          </w:rPr>
          <w:t>https://kurzy17.uhk.cz</w:t>
        </w:r>
      </w:hyperlink>
      <w:r w:rsidR="003021B5">
        <w:t xml:space="preserve"> ty jsou ještě spuštěny po dobu 1 roku, ostatní jsou v </w:t>
      </w:r>
      <w:proofErr w:type="spellStart"/>
      <w:r w:rsidR="003021B5">
        <w:t>repozitáři</w:t>
      </w:r>
      <w:proofErr w:type="spellEnd"/>
      <w:r w:rsidR="003021B5">
        <w:t xml:space="preserve">, první </w:t>
      </w:r>
      <w:proofErr w:type="spellStart"/>
      <w:r w:rsidR="003021B5">
        <w:t>Moodle</w:t>
      </w:r>
      <w:proofErr w:type="spellEnd"/>
      <w:r w:rsidR="003021B5">
        <w:t xml:space="preserve"> je </w:t>
      </w:r>
      <w:hyperlink r:id="rId7" w:history="1">
        <w:r w:rsidR="003021B5" w:rsidRPr="00B97123">
          <w:rPr>
            <w:rStyle w:val="Hypertextovodkaz"/>
          </w:rPr>
          <w:t>http://kurzy12.uhk.cz</w:t>
        </w:r>
      </w:hyperlink>
    </w:p>
    <w:p w:rsidR="003021B5" w:rsidRDefault="003021B5" w:rsidP="002B0332">
      <w:r>
        <w:t xml:space="preserve">první </w:t>
      </w:r>
      <w:proofErr w:type="spellStart"/>
      <w:r>
        <w:t>Moodle</w:t>
      </w:r>
      <w:proofErr w:type="spellEnd"/>
      <w:r>
        <w:t xml:space="preserve"> vzešel z evropského projektu = </w:t>
      </w:r>
      <w:proofErr w:type="spellStart"/>
      <w:r>
        <w:t>Moodle</w:t>
      </w:r>
      <w:proofErr w:type="spellEnd"/>
      <w:r>
        <w:t xml:space="preserve"> nějaké katedry v roce 2012, pak z toho udělali </w:t>
      </w:r>
      <w:proofErr w:type="spellStart"/>
      <w:r>
        <w:t>Moodle</w:t>
      </w:r>
      <w:proofErr w:type="spellEnd"/>
    </w:p>
    <w:p w:rsidR="00156D97" w:rsidRDefault="00156D97" w:rsidP="002B0332">
      <w:r>
        <w:t xml:space="preserve">Od počáteční instalace 2012 jedou </w:t>
      </w:r>
      <w:proofErr w:type="spellStart"/>
      <w:r>
        <w:t>Moodle</w:t>
      </w:r>
      <w:proofErr w:type="spellEnd"/>
      <w:r>
        <w:t xml:space="preserve"> pro 3 fakulty</w:t>
      </w:r>
    </w:p>
    <w:p w:rsidR="00156D97" w:rsidRDefault="00156D97" w:rsidP="002B0332">
      <w:r>
        <w:t xml:space="preserve">Napojení centrálního </w:t>
      </w:r>
      <w:proofErr w:type="spellStart"/>
      <w:r>
        <w:t>Moodle</w:t>
      </w:r>
      <w:proofErr w:type="spellEnd"/>
      <w:r>
        <w:t xml:space="preserve"> na LDAP můžeme řešit přes pana Filipa</w:t>
      </w:r>
    </w:p>
    <w:p w:rsidR="00156D97" w:rsidRDefault="00675692" w:rsidP="002B0332">
      <w:r>
        <w:t xml:space="preserve">Přístupy do testovacího STAG = 1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učitele, 1 </w:t>
      </w:r>
      <w:proofErr w:type="spellStart"/>
      <w:r>
        <w:t>login</w:t>
      </w:r>
      <w:proofErr w:type="spellEnd"/>
      <w:r>
        <w:t xml:space="preserve"> na učitele, každou neděli se resetuje databáze. = až budeme</w:t>
      </w:r>
    </w:p>
    <w:p w:rsidR="00675692" w:rsidRDefault="00675692" w:rsidP="002B0332">
      <w:r>
        <w:t xml:space="preserve">Heslo pro přístup do testovacího STAG: Pragodata2018, konkrétní </w:t>
      </w:r>
      <w:proofErr w:type="spellStart"/>
      <w:r>
        <w:t>loginy</w:t>
      </w:r>
      <w:proofErr w:type="spellEnd"/>
      <w:r>
        <w:t xml:space="preserve"> pošle </w:t>
      </w:r>
    </w:p>
    <w:p w:rsidR="00675692" w:rsidRDefault="00675692" w:rsidP="002B0332">
      <w:r>
        <w:t xml:space="preserve">Testovací databáze na </w:t>
      </w:r>
      <w:proofErr w:type="spellStart"/>
      <w:r>
        <w:t>Oracle</w:t>
      </w:r>
      <w:proofErr w:type="spellEnd"/>
      <w:r>
        <w:t xml:space="preserve"> se jmenuje: „</w:t>
      </w:r>
      <w:proofErr w:type="spellStart"/>
      <w:r>
        <w:t>clone</w:t>
      </w:r>
      <w:proofErr w:type="spellEnd"/>
      <w:r>
        <w:t>“</w:t>
      </w:r>
    </w:p>
    <w:p w:rsidR="003021B5" w:rsidRDefault="00675692" w:rsidP="002B0332">
      <w:r>
        <w:t xml:space="preserve">Databáze napojená na clonovou </w:t>
      </w:r>
      <w:proofErr w:type="spellStart"/>
      <w:r>
        <w:t>dtb</w:t>
      </w:r>
      <w:proofErr w:type="spellEnd"/>
      <w:r>
        <w:t>: stag-demo.uhk.cz/</w:t>
      </w:r>
      <w:proofErr w:type="spellStart"/>
      <w:r>
        <w:t>ws</w:t>
      </w:r>
      <w:proofErr w:type="spellEnd"/>
      <w:r>
        <w:t xml:space="preserve">; na </w:t>
      </w:r>
      <w:proofErr w:type="spellStart"/>
      <w:r>
        <w:t>stag</w:t>
      </w:r>
      <w:proofErr w:type="spellEnd"/>
      <w:r>
        <w:t xml:space="preserve"> </w:t>
      </w:r>
      <w:proofErr w:type="spellStart"/>
      <w:r>
        <w:t>ws</w:t>
      </w:r>
      <w:proofErr w:type="spellEnd"/>
      <w:r>
        <w:t>: stagws.uhk.cz</w:t>
      </w:r>
    </w:p>
    <w:p w:rsidR="00B10199" w:rsidRDefault="00B10199" w:rsidP="002B0332"/>
    <w:p w:rsidR="00B10199" w:rsidRDefault="00B10199" w:rsidP="002B0332">
      <w:r>
        <w:t>Pozvánku odbor školství Královéhradeckého kraje poslat mailem paní vedoucí PaedDr. Markétě Stuchlíkové a v kopii paní asistentce Čihákové</w:t>
      </w:r>
    </w:p>
    <w:p w:rsidR="006007E6" w:rsidRDefault="00A542C5" w:rsidP="002B0332">
      <w:r>
        <w:t>Paní Synkové z MMO!</w:t>
      </w:r>
      <w:bookmarkStart w:id="0" w:name="_GoBack"/>
      <w:bookmarkEnd w:id="0"/>
    </w:p>
    <w:sectPr w:rsidR="006007E6" w:rsidSect="00A542C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5EDC"/>
    <w:multiLevelType w:val="hybridMultilevel"/>
    <w:tmpl w:val="F0D0DAD8"/>
    <w:lvl w:ilvl="0" w:tplc="D3BED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32"/>
    <w:rsid w:val="00156D97"/>
    <w:rsid w:val="001C0C16"/>
    <w:rsid w:val="001F26F7"/>
    <w:rsid w:val="002B0332"/>
    <w:rsid w:val="003021B5"/>
    <w:rsid w:val="006007E6"/>
    <w:rsid w:val="00675692"/>
    <w:rsid w:val="00A542C5"/>
    <w:rsid w:val="00A752EB"/>
    <w:rsid w:val="00B10199"/>
    <w:rsid w:val="00B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4195-0FD2-454D-BA3D-D72835C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3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1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2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2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zy12.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zy17.uhk.cz" TargetMode="External"/><Relationship Id="rId5" Type="http://schemas.openxmlformats.org/officeDocument/2006/relationships/hyperlink" Target="https://kurzy.uh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Bajer</dc:creator>
  <cp:keywords/>
  <dc:description/>
  <cp:lastModifiedBy>Michal Bajer</cp:lastModifiedBy>
  <cp:revision>10</cp:revision>
  <cp:lastPrinted>2018-10-19T08:26:00Z</cp:lastPrinted>
  <dcterms:created xsi:type="dcterms:W3CDTF">2018-10-18T08:58:00Z</dcterms:created>
  <dcterms:modified xsi:type="dcterms:W3CDTF">2018-10-19T14:06:00Z</dcterms:modified>
</cp:coreProperties>
</file>